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812"/>
      </w:tblGrid>
      <w:tr w:rsidR="00DD1D6A" w:rsidTr="00AD7F6F">
        <w:tc>
          <w:tcPr>
            <w:tcW w:w="4536" w:type="dxa"/>
          </w:tcPr>
          <w:p w:rsidR="00DD1D6A" w:rsidRDefault="00DD1D6A" w:rsidP="00C36359">
            <w:pPr>
              <w:spacing w:line="389" w:lineRule="atLeast"/>
              <w:jc w:val="center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</w:t>
            </w:r>
            <w:r w:rsidRPr="00DD7946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Ô</w:t>
            </w:r>
            <w:r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NG TY C</w:t>
            </w:r>
            <w:r w:rsidRPr="00DD7946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Ổ</w:t>
            </w:r>
            <w:r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r w:rsidR="00CE6382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BẠCH HOÀNG GIA</w:t>
            </w:r>
          </w:p>
          <w:p w:rsidR="00CE6382" w:rsidRPr="00C36359" w:rsidRDefault="00CE6382" w:rsidP="00C36359">
            <w:pPr>
              <w:spacing w:line="389" w:lineRule="atLeast"/>
              <w:jc w:val="center"/>
              <w:rPr>
                <w:rFonts w:eastAsia="Times New Roman" w:cs="Times New Roman"/>
                <w:bCs/>
                <w:i/>
                <w:color w:val="333333"/>
                <w:sz w:val="26"/>
                <w:szCs w:val="26"/>
              </w:rPr>
            </w:pPr>
            <w:r w:rsidRPr="00C36359">
              <w:rPr>
                <w:rFonts w:eastAsia="Times New Roman" w:cs="Times New Roman"/>
                <w:bCs/>
                <w:i/>
                <w:color w:val="333333"/>
                <w:sz w:val="26"/>
                <w:szCs w:val="26"/>
              </w:rPr>
              <w:t>Số: 01/CV-BHG</w:t>
            </w:r>
          </w:p>
        </w:tc>
        <w:tc>
          <w:tcPr>
            <w:tcW w:w="5812" w:type="dxa"/>
          </w:tcPr>
          <w:p w:rsidR="00DD1D6A" w:rsidRDefault="002B3F9B" w:rsidP="00DD1D6A">
            <w:pPr>
              <w:spacing w:line="389" w:lineRule="atLeast"/>
              <w:jc w:val="center"/>
              <w:rPr>
                <w:rFonts w:eastAsia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CỘNG HÒA</w:t>
            </w:r>
            <w:r w:rsidR="00DD1D6A" w:rsidRPr="00DD7946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XÃ HỘI CHỦ NGHĨA VIỆT NAM</w:t>
            </w:r>
            <w:r w:rsidR="00DD1D6A" w:rsidRPr="00DD1D6A">
              <w:rPr>
                <w:rFonts w:eastAsia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</w:p>
          <w:p w:rsidR="00DD1D6A" w:rsidRPr="00DD1D6A" w:rsidRDefault="00DD1D6A" w:rsidP="002B3F9B">
            <w:pPr>
              <w:spacing w:line="389" w:lineRule="atLeast"/>
              <w:jc w:val="center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DD1D6A">
              <w:rPr>
                <w:rFonts w:eastAsia="Times New Roman" w:cs="Times New Roman"/>
                <w:b/>
                <w:color w:val="333333"/>
                <w:sz w:val="26"/>
                <w:szCs w:val="26"/>
              </w:rPr>
              <w:t xml:space="preserve">Độc lập </w:t>
            </w:r>
            <w:r w:rsidR="002B3F9B">
              <w:rPr>
                <w:rFonts w:eastAsia="Times New Roman" w:cs="Times New Roman"/>
                <w:b/>
                <w:color w:val="333333"/>
                <w:sz w:val="26"/>
                <w:szCs w:val="26"/>
              </w:rPr>
              <w:t>-</w:t>
            </w:r>
            <w:r w:rsidRPr="00DD1D6A">
              <w:rPr>
                <w:rFonts w:eastAsia="Times New Roman" w:cs="Times New Roman"/>
                <w:b/>
                <w:color w:val="333333"/>
                <w:sz w:val="26"/>
                <w:szCs w:val="26"/>
              </w:rPr>
              <w:t xml:space="preserve"> Tự do </w:t>
            </w:r>
            <w:r w:rsidR="002B3F9B">
              <w:rPr>
                <w:rFonts w:eastAsia="Times New Roman" w:cs="Times New Roman"/>
                <w:b/>
                <w:color w:val="333333"/>
                <w:sz w:val="26"/>
                <w:szCs w:val="26"/>
              </w:rPr>
              <w:t>-</w:t>
            </w:r>
            <w:r w:rsidRPr="00DD1D6A">
              <w:rPr>
                <w:rFonts w:eastAsia="Times New Roman" w:cs="Times New Roman"/>
                <w:b/>
                <w:color w:val="333333"/>
                <w:sz w:val="26"/>
                <w:szCs w:val="26"/>
              </w:rPr>
              <w:t xml:space="preserve"> Hạnh phúc</w:t>
            </w:r>
          </w:p>
        </w:tc>
      </w:tr>
      <w:tr w:rsidR="00DD1D6A" w:rsidTr="00AD7F6F">
        <w:tc>
          <w:tcPr>
            <w:tcW w:w="4536" w:type="dxa"/>
          </w:tcPr>
          <w:p w:rsidR="00DD1D6A" w:rsidRPr="00DD1D6A" w:rsidRDefault="00DD1D6A" w:rsidP="00E11D0B">
            <w:pPr>
              <w:jc w:val="center"/>
              <w:outlineLvl w:val="3"/>
              <w:rPr>
                <w:rFonts w:eastAsia="Times New Roman" w:cs="Times New Roman"/>
                <w:b/>
                <w:bCs/>
                <w:i/>
                <w:color w:val="00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DD1D6A" w:rsidRDefault="00DD1D6A" w:rsidP="00DD1D6A">
            <w:pPr>
              <w:jc w:val="right"/>
              <w:outlineLvl w:val="3"/>
              <w:rPr>
                <w:rFonts w:eastAsia="Times New Roman" w:cs="Times New Roman"/>
                <w:i/>
                <w:color w:val="333333"/>
                <w:sz w:val="26"/>
                <w:szCs w:val="26"/>
              </w:rPr>
            </w:pPr>
          </w:p>
          <w:p w:rsidR="002B3F9B" w:rsidRDefault="002B3F9B" w:rsidP="00DD1D6A">
            <w:pPr>
              <w:jc w:val="right"/>
              <w:outlineLvl w:val="3"/>
              <w:rPr>
                <w:rFonts w:eastAsia="Times New Roman" w:cs="Times New Roman"/>
                <w:i/>
                <w:color w:val="333333"/>
                <w:sz w:val="26"/>
                <w:szCs w:val="26"/>
              </w:rPr>
            </w:pPr>
          </w:p>
          <w:p w:rsidR="00DD1D6A" w:rsidRDefault="00DD1D6A" w:rsidP="00AD7F6F">
            <w:pPr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DD1D6A">
              <w:rPr>
                <w:rFonts w:eastAsia="Times New Roman" w:cs="Times New Roman"/>
                <w:i/>
                <w:color w:val="333333"/>
                <w:sz w:val="26"/>
                <w:szCs w:val="26"/>
              </w:rPr>
              <w:t xml:space="preserve">Hà Nội ngày </w:t>
            </w:r>
            <w:r w:rsidR="00AD7F6F">
              <w:rPr>
                <w:rFonts w:eastAsia="Times New Roman" w:cs="Times New Roman"/>
                <w:i/>
                <w:color w:val="333333"/>
                <w:sz w:val="26"/>
                <w:szCs w:val="26"/>
              </w:rPr>
              <w:t>31</w:t>
            </w:r>
            <w:r w:rsidRPr="00DD1D6A">
              <w:rPr>
                <w:rFonts w:eastAsia="Times New Roman" w:cs="Times New Roman"/>
                <w:i/>
                <w:color w:val="333333"/>
                <w:sz w:val="26"/>
                <w:szCs w:val="26"/>
              </w:rPr>
              <w:t> thán</w:t>
            </w:r>
            <w:r w:rsidR="005D01D8">
              <w:rPr>
                <w:rFonts w:eastAsia="Times New Roman" w:cs="Times New Roman"/>
                <w:i/>
                <w:color w:val="333333"/>
                <w:sz w:val="26"/>
                <w:szCs w:val="26"/>
              </w:rPr>
              <w:t>g</w:t>
            </w:r>
            <w:r w:rsidRPr="00DD1D6A">
              <w:rPr>
                <w:rFonts w:eastAsia="Times New Roman" w:cs="Times New Roman"/>
                <w:i/>
                <w:color w:val="333333"/>
                <w:sz w:val="26"/>
                <w:szCs w:val="26"/>
              </w:rPr>
              <w:t xml:space="preserve"> </w:t>
            </w:r>
            <w:r w:rsidR="00AD7F6F">
              <w:rPr>
                <w:rFonts w:eastAsia="Times New Roman" w:cs="Times New Roman"/>
                <w:i/>
                <w:color w:val="333333"/>
                <w:sz w:val="26"/>
                <w:szCs w:val="26"/>
              </w:rPr>
              <w:t xml:space="preserve">10 </w:t>
            </w:r>
            <w:r w:rsidRPr="00DD1D6A">
              <w:rPr>
                <w:rFonts w:eastAsia="Times New Roman" w:cs="Times New Roman"/>
                <w:i/>
                <w:color w:val="333333"/>
                <w:sz w:val="26"/>
                <w:szCs w:val="26"/>
              </w:rPr>
              <w:t>năm 201</w:t>
            </w:r>
            <w:r w:rsidR="00E11D0B">
              <w:rPr>
                <w:rFonts w:eastAsia="Times New Roman" w:cs="Times New Roman"/>
                <w:i/>
                <w:color w:val="333333"/>
                <w:sz w:val="26"/>
                <w:szCs w:val="26"/>
              </w:rPr>
              <w:t>8</w:t>
            </w:r>
          </w:p>
        </w:tc>
      </w:tr>
    </w:tbl>
    <w:p w:rsidR="00DD1D6A" w:rsidRDefault="00DD1D6A" w:rsidP="00DD7946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sz w:val="30"/>
          <w:szCs w:val="30"/>
        </w:rPr>
      </w:pPr>
    </w:p>
    <w:p w:rsidR="00DD1D6A" w:rsidRDefault="00DD1D6A" w:rsidP="00DD7946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sz w:val="32"/>
          <w:szCs w:val="32"/>
        </w:rPr>
      </w:pPr>
    </w:p>
    <w:p w:rsidR="00DD7946" w:rsidRPr="00CE6382" w:rsidRDefault="00DD7946" w:rsidP="00DD7946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sz w:val="36"/>
          <w:szCs w:val="36"/>
        </w:rPr>
      </w:pPr>
      <w:r w:rsidRPr="00CE6382">
        <w:rPr>
          <w:rFonts w:eastAsia="Times New Roman" w:cs="Times New Roman"/>
          <w:b/>
          <w:bCs/>
          <w:color w:val="000000"/>
          <w:sz w:val="36"/>
          <w:szCs w:val="36"/>
        </w:rPr>
        <w:t>CÔNG VĂN GIẢI TRÌNH </w:t>
      </w:r>
    </w:p>
    <w:p w:rsidR="00DD7946" w:rsidRPr="00DD7946" w:rsidRDefault="00DD7946" w:rsidP="00DD794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</w:rPr>
      </w:pPr>
      <w:r w:rsidRPr="00DD7946">
        <w:rPr>
          <w:rFonts w:eastAsia="Times New Roman" w:cs="Times New Roman"/>
          <w:color w:val="000000"/>
          <w:sz w:val="26"/>
          <w:szCs w:val="26"/>
        </w:rPr>
        <w:t>(</w:t>
      </w:r>
      <w:r w:rsidRPr="00D75B51">
        <w:rPr>
          <w:rFonts w:eastAsia="Times New Roman" w:cs="Times New Roman"/>
          <w:i/>
          <w:color w:val="000000"/>
          <w:sz w:val="26"/>
          <w:szCs w:val="26"/>
        </w:rPr>
        <w:t xml:space="preserve">V/v: </w:t>
      </w:r>
      <w:r w:rsidR="00E11D0B">
        <w:rPr>
          <w:rFonts w:eastAsia="Times New Roman" w:cs="Times New Roman"/>
          <w:i/>
          <w:color w:val="000000"/>
          <w:sz w:val="26"/>
          <w:szCs w:val="26"/>
        </w:rPr>
        <w:t>Xin rút lại thông báo phát hành hóa đơn ngày 31/10/2018</w:t>
      </w:r>
      <w:r w:rsidRPr="00DD7946">
        <w:rPr>
          <w:rFonts w:eastAsia="Times New Roman" w:cs="Times New Roman"/>
          <w:color w:val="000000"/>
          <w:sz w:val="26"/>
          <w:szCs w:val="26"/>
        </w:rPr>
        <w:t>)</w:t>
      </w:r>
    </w:p>
    <w:p w:rsidR="00DD7946" w:rsidRPr="00DD7946" w:rsidRDefault="00DD7946" w:rsidP="00DD794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</w:rPr>
      </w:pPr>
      <w:r w:rsidRPr="00DD7946">
        <w:rPr>
          <w:rFonts w:eastAsia="Times New Roman" w:cs="Times New Roman"/>
          <w:color w:val="000000"/>
          <w:sz w:val="26"/>
          <w:szCs w:val="26"/>
        </w:rPr>
        <w:t> </w:t>
      </w:r>
    </w:p>
    <w:p w:rsidR="00A13B05" w:rsidRDefault="00A13B05" w:rsidP="00DD1D6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DD7946" w:rsidRPr="00CE6382" w:rsidRDefault="00DD7946" w:rsidP="00DD1D6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</w:rPr>
      </w:pPr>
      <w:r w:rsidRPr="00CE6382">
        <w:rPr>
          <w:rFonts w:eastAsia="Times New Roman" w:cs="Times New Roman"/>
          <w:b/>
          <w:bCs/>
          <w:color w:val="000000"/>
          <w:sz w:val="26"/>
          <w:szCs w:val="26"/>
        </w:rPr>
        <w:t>Kính gửi:</w:t>
      </w:r>
      <w:r w:rsidRPr="00CE6382">
        <w:rPr>
          <w:rFonts w:eastAsia="Times New Roman" w:cs="Times New Roman"/>
          <w:b/>
          <w:color w:val="000000"/>
          <w:sz w:val="26"/>
          <w:szCs w:val="26"/>
        </w:rPr>
        <w:t xml:space="preserve"> Chi Cục thuế Quận </w:t>
      </w:r>
      <w:r w:rsidR="00E11D0B" w:rsidRPr="00CE6382">
        <w:rPr>
          <w:rFonts w:eastAsia="Times New Roman" w:cs="Times New Roman"/>
          <w:b/>
          <w:color w:val="000000"/>
          <w:sz w:val="26"/>
          <w:szCs w:val="26"/>
        </w:rPr>
        <w:t>Hà Đông</w:t>
      </w:r>
    </w:p>
    <w:p w:rsidR="00DD1D6A" w:rsidRPr="00CE6382" w:rsidRDefault="00DD1D6A" w:rsidP="00DD794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E11D0B" w:rsidRPr="00CE6382" w:rsidRDefault="00DD7946" w:rsidP="00DD1D6A">
      <w:pPr>
        <w:shd w:val="clear" w:color="auto" w:fill="FFFFFF"/>
        <w:spacing w:before="120" w:after="120" w:line="360" w:lineRule="exact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CE6382">
        <w:rPr>
          <w:rFonts w:eastAsia="Times New Roman" w:cs="Times New Roman"/>
          <w:b/>
          <w:bCs/>
          <w:color w:val="000000"/>
          <w:sz w:val="26"/>
          <w:szCs w:val="26"/>
        </w:rPr>
        <w:t>- Tên doanh nghiệp</w:t>
      </w:r>
      <w:r w:rsidRPr="00CE6382">
        <w:rPr>
          <w:rFonts w:eastAsia="Times New Roman" w:cs="Times New Roman"/>
          <w:color w:val="000000"/>
          <w:sz w:val="26"/>
          <w:szCs w:val="26"/>
        </w:rPr>
        <w:t xml:space="preserve">: </w:t>
      </w:r>
      <w:r w:rsidR="00E11D0B" w:rsidRPr="00CE6382">
        <w:rPr>
          <w:rFonts w:eastAsia="Calibri" w:cs="Times New Roman"/>
          <w:sz w:val="26"/>
          <w:szCs w:val="26"/>
        </w:rPr>
        <w:t>Công ty Cổ phần Bạch Hoàng Gia</w:t>
      </w:r>
      <w:r w:rsidR="00E11D0B" w:rsidRPr="00CE6382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</w:p>
    <w:p w:rsidR="00DD7946" w:rsidRPr="00CE6382" w:rsidRDefault="00DD7946" w:rsidP="00DD1D6A">
      <w:pPr>
        <w:shd w:val="clear" w:color="auto" w:fill="FFFFFF"/>
        <w:spacing w:before="120" w:after="120" w:line="360" w:lineRule="exact"/>
        <w:rPr>
          <w:rFonts w:eastAsia="Times New Roman" w:cs="Times New Roman"/>
          <w:color w:val="000000"/>
          <w:sz w:val="26"/>
          <w:szCs w:val="26"/>
        </w:rPr>
      </w:pPr>
      <w:r w:rsidRPr="00CE6382">
        <w:rPr>
          <w:rFonts w:eastAsia="Times New Roman" w:cs="Times New Roman"/>
          <w:b/>
          <w:bCs/>
          <w:color w:val="000000"/>
          <w:sz w:val="26"/>
          <w:szCs w:val="26"/>
        </w:rPr>
        <w:t>- Người đại diện theo pháp luật</w:t>
      </w:r>
      <w:r w:rsidRPr="00CE6382">
        <w:rPr>
          <w:rFonts w:eastAsia="Times New Roman" w:cs="Times New Roman"/>
          <w:color w:val="000000"/>
          <w:sz w:val="26"/>
          <w:szCs w:val="26"/>
        </w:rPr>
        <w:t xml:space="preserve">: </w:t>
      </w:r>
      <w:r w:rsidR="00E11D0B" w:rsidRPr="00CE6382">
        <w:rPr>
          <w:rFonts w:eastAsia="Times New Roman" w:cs="Times New Roman"/>
          <w:sz w:val="26"/>
          <w:szCs w:val="26"/>
        </w:rPr>
        <w:t>Bạch Quyết Thắng</w:t>
      </w:r>
      <w:r w:rsidR="00DD1D6A" w:rsidRPr="00CE6382">
        <w:rPr>
          <w:rFonts w:eastAsia="Times New Roman" w:cs="Times New Roman"/>
          <w:color w:val="000000"/>
          <w:sz w:val="26"/>
          <w:szCs w:val="26"/>
        </w:rPr>
        <w:tab/>
      </w:r>
      <w:r w:rsidR="00C443B6" w:rsidRPr="00CE6382">
        <w:rPr>
          <w:rFonts w:eastAsia="Times New Roman" w:cs="Times New Roman"/>
          <w:color w:val="000000"/>
          <w:sz w:val="26"/>
          <w:szCs w:val="26"/>
        </w:rPr>
        <w:tab/>
        <w:t xml:space="preserve">         </w:t>
      </w:r>
      <w:r w:rsidR="007609F1" w:rsidRPr="00CE6382">
        <w:rPr>
          <w:rFonts w:eastAsia="Times New Roman" w:cs="Times New Roman"/>
          <w:color w:val="000000"/>
          <w:sz w:val="26"/>
          <w:szCs w:val="26"/>
        </w:rPr>
        <w:t>Chức vụ</w:t>
      </w:r>
      <w:r w:rsidRPr="00CE6382">
        <w:rPr>
          <w:rFonts w:eastAsia="Times New Roman" w:cs="Times New Roman"/>
          <w:color w:val="000000"/>
          <w:sz w:val="26"/>
          <w:szCs w:val="26"/>
        </w:rPr>
        <w:t>: Giám Đốc</w:t>
      </w:r>
      <w:r w:rsidR="007609F1" w:rsidRPr="00CE6382">
        <w:rPr>
          <w:rFonts w:eastAsia="Times New Roman" w:cs="Times New Roman"/>
          <w:color w:val="000000"/>
          <w:sz w:val="26"/>
          <w:szCs w:val="26"/>
        </w:rPr>
        <w:t>.</w:t>
      </w:r>
    </w:p>
    <w:p w:rsidR="00DD7946" w:rsidRPr="00CE6382" w:rsidRDefault="00EB702D" w:rsidP="00DD1D6A">
      <w:pPr>
        <w:shd w:val="clear" w:color="auto" w:fill="FFFFFF"/>
        <w:spacing w:before="120" w:after="120" w:line="360" w:lineRule="exact"/>
        <w:jc w:val="both"/>
        <w:rPr>
          <w:rFonts w:eastAsia="Times New Roman" w:cs="Times New Roman"/>
          <w:color w:val="000000"/>
          <w:sz w:val="26"/>
          <w:szCs w:val="26"/>
        </w:rPr>
      </w:pPr>
      <w:r w:rsidRPr="00CE6382">
        <w:rPr>
          <w:rFonts w:eastAsia="Times New Roman" w:cs="Times New Roman"/>
          <w:b/>
          <w:bCs/>
          <w:color w:val="000000"/>
          <w:sz w:val="26"/>
          <w:szCs w:val="26"/>
        </w:rPr>
        <w:t>- Địa chỉ trụ sở chính</w:t>
      </w:r>
      <w:r w:rsidR="00DD7946" w:rsidRPr="00CE6382">
        <w:rPr>
          <w:rFonts w:eastAsia="Times New Roman" w:cs="Times New Roman"/>
          <w:b/>
          <w:bCs/>
          <w:color w:val="000000"/>
          <w:sz w:val="26"/>
          <w:szCs w:val="26"/>
        </w:rPr>
        <w:t xml:space="preserve">: </w:t>
      </w:r>
      <w:r w:rsidR="00E11D0B" w:rsidRPr="00CE6382">
        <w:rPr>
          <w:rFonts w:eastAsia="Calibri" w:cs="Times New Roman"/>
          <w:sz w:val="26"/>
          <w:szCs w:val="26"/>
        </w:rPr>
        <w:t>Số 102, ngõ 8 Nguyễn Khuyến, Phường Văn Quán, Quận Hà Đông, TP. Hà Nội, Việt Nam</w:t>
      </w:r>
      <w:r w:rsidR="00DD1D6A" w:rsidRPr="00CE6382">
        <w:rPr>
          <w:rFonts w:eastAsia="Times New Roman" w:cs="Times New Roman"/>
          <w:bCs/>
          <w:color w:val="000000"/>
          <w:sz w:val="26"/>
          <w:szCs w:val="26"/>
        </w:rPr>
        <w:t>.</w:t>
      </w:r>
    </w:p>
    <w:p w:rsidR="00DD7946" w:rsidRPr="00CE6382" w:rsidRDefault="00EB702D" w:rsidP="00DD1D6A">
      <w:pPr>
        <w:shd w:val="clear" w:color="auto" w:fill="FFFFFF"/>
        <w:spacing w:before="120" w:after="120" w:line="360" w:lineRule="exact"/>
        <w:rPr>
          <w:rFonts w:eastAsia="Times New Roman" w:cs="Times New Roman"/>
          <w:b/>
          <w:color w:val="000000"/>
          <w:sz w:val="26"/>
          <w:szCs w:val="26"/>
        </w:rPr>
      </w:pPr>
      <w:r w:rsidRPr="00CE6382">
        <w:rPr>
          <w:rFonts w:eastAsia="Times New Roman" w:cs="Times New Roman"/>
          <w:b/>
          <w:bCs/>
          <w:color w:val="000000"/>
          <w:sz w:val="26"/>
          <w:szCs w:val="26"/>
        </w:rPr>
        <w:t>- Mã số thuế</w:t>
      </w:r>
      <w:r w:rsidR="00DD7946" w:rsidRPr="00CE6382">
        <w:rPr>
          <w:rFonts w:eastAsia="Times New Roman" w:cs="Times New Roman"/>
          <w:b/>
          <w:bCs/>
          <w:color w:val="000000"/>
          <w:sz w:val="26"/>
          <w:szCs w:val="26"/>
        </w:rPr>
        <w:t>:</w:t>
      </w:r>
      <w:r w:rsidR="00DD7946" w:rsidRPr="00CE6382">
        <w:rPr>
          <w:rFonts w:eastAsia="Times New Roman" w:cs="Times New Roman"/>
          <w:color w:val="000000"/>
          <w:sz w:val="26"/>
          <w:szCs w:val="26"/>
        </w:rPr>
        <w:t> </w:t>
      </w:r>
      <w:r w:rsidR="00E11D0B" w:rsidRPr="00CE6382">
        <w:rPr>
          <w:rFonts w:eastAsia="Calibri" w:cs="Times New Roman"/>
          <w:sz w:val="26"/>
          <w:szCs w:val="26"/>
        </w:rPr>
        <w:t>0107487033</w:t>
      </w:r>
    </w:p>
    <w:p w:rsidR="00DD1D6A" w:rsidRPr="00CE6382" w:rsidRDefault="00DD7946" w:rsidP="00DD1D6A">
      <w:pPr>
        <w:shd w:val="clear" w:color="auto" w:fill="FFFFFF"/>
        <w:spacing w:before="120" w:after="120" w:line="360" w:lineRule="exact"/>
        <w:jc w:val="both"/>
        <w:rPr>
          <w:rFonts w:eastAsia="Times New Roman" w:cs="Times New Roman"/>
          <w:color w:val="000000"/>
          <w:sz w:val="26"/>
          <w:szCs w:val="26"/>
        </w:rPr>
      </w:pPr>
      <w:r w:rsidRPr="00CE6382">
        <w:rPr>
          <w:rFonts w:eastAsia="Times New Roman" w:cs="Times New Roman"/>
          <w:b/>
          <w:bCs/>
          <w:color w:val="000000"/>
          <w:sz w:val="26"/>
          <w:szCs w:val="26"/>
        </w:rPr>
        <w:t>- Ngành nghề kinh doanh</w:t>
      </w:r>
      <w:r w:rsidRPr="00CE6382">
        <w:rPr>
          <w:rFonts w:eastAsia="Times New Roman" w:cs="Times New Roman"/>
          <w:color w:val="000000"/>
          <w:sz w:val="26"/>
          <w:szCs w:val="26"/>
        </w:rPr>
        <w:t>:</w:t>
      </w:r>
      <w:r w:rsidR="00282B93" w:rsidRPr="00CE6382">
        <w:rPr>
          <w:rFonts w:eastAsia="Times New Roman" w:cs="Times New Roman"/>
          <w:color w:val="000000"/>
          <w:sz w:val="26"/>
          <w:szCs w:val="26"/>
        </w:rPr>
        <w:t xml:space="preserve"> Khai thác than non</w:t>
      </w:r>
    </w:p>
    <w:p w:rsidR="00282B93" w:rsidRPr="00CE6382" w:rsidRDefault="00282B93" w:rsidP="00DD1D6A">
      <w:pPr>
        <w:shd w:val="clear" w:color="auto" w:fill="FFFFFF"/>
        <w:spacing w:before="120" w:after="120" w:line="360" w:lineRule="exact"/>
        <w:jc w:val="both"/>
        <w:rPr>
          <w:rFonts w:eastAsia="Times New Roman" w:cs="Times New Roman"/>
          <w:color w:val="000000"/>
          <w:sz w:val="26"/>
          <w:szCs w:val="26"/>
        </w:rPr>
      </w:pPr>
      <w:r w:rsidRPr="00CE6382">
        <w:rPr>
          <w:rFonts w:eastAsia="Times New Roman" w:cs="Times New Roman"/>
          <w:color w:val="000000"/>
          <w:sz w:val="26"/>
          <w:szCs w:val="26"/>
        </w:rPr>
        <w:t>Công ty chúng tôi xin trình bày như sau: Ngày 31/10/2018 Công ty chúng tôi có thông báo phát hành hóa đơn giá trị gia tăng (</w:t>
      </w:r>
      <w:r w:rsidR="00CE6382" w:rsidRPr="00CE6382">
        <w:rPr>
          <w:rFonts w:eastAsia="Times New Roman" w:cs="Times New Roman"/>
          <w:color w:val="000000"/>
          <w:sz w:val="26"/>
          <w:szCs w:val="26"/>
        </w:rPr>
        <w:t xml:space="preserve">Mẫu hóa đơn: GTKT3/001; Ký hiệu: HG/18P; Từ số 0000001 đến số 0000150) bắt đầu sử dụng từ ngày 31/10/2018. </w:t>
      </w:r>
    </w:p>
    <w:p w:rsidR="00DD1D6A" w:rsidRPr="00CE6382" w:rsidRDefault="00DD7946" w:rsidP="00DD1D6A">
      <w:pPr>
        <w:shd w:val="clear" w:color="auto" w:fill="FFFFFF"/>
        <w:spacing w:before="120" w:after="120" w:line="360" w:lineRule="exact"/>
        <w:jc w:val="both"/>
        <w:rPr>
          <w:rFonts w:eastAsia="Times New Roman" w:cs="Times New Roman"/>
          <w:color w:val="000000"/>
          <w:sz w:val="26"/>
          <w:szCs w:val="26"/>
        </w:rPr>
      </w:pPr>
      <w:r w:rsidRPr="00CE6382">
        <w:rPr>
          <w:rFonts w:eastAsia="Times New Roman" w:cs="Times New Roman"/>
          <w:color w:val="000000"/>
          <w:sz w:val="26"/>
          <w:szCs w:val="26"/>
        </w:rPr>
        <w:t xml:space="preserve">Nay Công ty chúng tôi làm công văn này </w:t>
      </w:r>
      <w:r w:rsidR="00E11D0B" w:rsidRPr="00CE6382">
        <w:rPr>
          <w:rFonts w:eastAsia="Times New Roman" w:cs="Times New Roman"/>
          <w:color w:val="000000"/>
          <w:sz w:val="26"/>
          <w:szCs w:val="26"/>
        </w:rPr>
        <w:t xml:space="preserve">xin rút lại Thông báo phát hành hóa đơn ngày 31/10/2018 </w:t>
      </w:r>
      <w:r w:rsidR="00CE6382" w:rsidRPr="00CE6382">
        <w:rPr>
          <w:rFonts w:eastAsia="Times New Roman" w:cs="Times New Roman"/>
          <w:color w:val="000000"/>
          <w:sz w:val="26"/>
          <w:szCs w:val="26"/>
        </w:rPr>
        <w:t>với</w:t>
      </w:r>
      <w:r w:rsidR="00CE6382">
        <w:rPr>
          <w:rFonts w:eastAsia="Times New Roman" w:cs="Times New Roman"/>
          <w:color w:val="000000"/>
          <w:sz w:val="26"/>
          <w:szCs w:val="26"/>
        </w:rPr>
        <w:t xml:space="preserve"> lý</w:t>
      </w:r>
      <w:r w:rsidR="00CE6382" w:rsidRPr="00CE6382">
        <w:rPr>
          <w:rFonts w:eastAsia="Times New Roman" w:cs="Times New Roman"/>
          <w:color w:val="000000"/>
          <w:sz w:val="26"/>
          <w:szCs w:val="26"/>
        </w:rPr>
        <w:t xml:space="preserve"> do vì sai ngày </w:t>
      </w:r>
      <w:r w:rsidR="001D0E6B">
        <w:rPr>
          <w:rFonts w:eastAsia="Times New Roman" w:cs="Times New Roman"/>
          <w:color w:val="000000"/>
          <w:sz w:val="26"/>
          <w:szCs w:val="26"/>
        </w:rPr>
        <w:t xml:space="preserve">bắt đầu </w:t>
      </w:r>
      <w:r w:rsidR="00CE6382" w:rsidRPr="00CE6382">
        <w:rPr>
          <w:rFonts w:eastAsia="Times New Roman" w:cs="Times New Roman"/>
          <w:color w:val="000000"/>
          <w:sz w:val="26"/>
          <w:szCs w:val="26"/>
        </w:rPr>
        <w:t>sử dụng</w:t>
      </w:r>
      <w:r w:rsidR="00DD1D6A" w:rsidRPr="00CE6382">
        <w:rPr>
          <w:rFonts w:eastAsia="Times New Roman" w:cs="Times New Roman"/>
          <w:color w:val="000000"/>
          <w:sz w:val="26"/>
          <w:szCs w:val="26"/>
        </w:rPr>
        <w:t>.</w:t>
      </w:r>
    </w:p>
    <w:p w:rsidR="00DD1D6A" w:rsidRPr="00CE6382" w:rsidRDefault="00DD7946" w:rsidP="00DD1D6A">
      <w:pPr>
        <w:shd w:val="clear" w:color="auto" w:fill="FFFFFF"/>
        <w:spacing w:before="120" w:after="120" w:line="360" w:lineRule="exact"/>
        <w:jc w:val="both"/>
        <w:rPr>
          <w:rFonts w:eastAsia="Times New Roman" w:cs="Times New Roman"/>
          <w:color w:val="000000"/>
          <w:sz w:val="26"/>
          <w:szCs w:val="26"/>
        </w:rPr>
      </w:pPr>
      <w:r w:rsidRPr="00CE6382">
        <w:rPr>
          <w:rFonts w:eastAsia="Times New Roman" w:cs="Times New Roman"/>
          <w:color w:val="000000"/>
          <w:sz w:val="26"/>
          <w:szCs w:val="26"/>
        </w:rPr>
        <w:t>Công ty chúng tôi xin cam kết nội dung trên là đúng và xin hoàn toàn chịu trách nhiệm trước p</w:t>
      </w:r>
      <w:r w:rsidR="00DD1D6A" w:rsidRPr="00CE6382">
        <w:rPr>
          <w:rFonts w:eastAsia="Times New Roman" w:cs="Times New Roman"/>
          <w:color w:val="000000"/>
          <w:sz w:val="26"/>
          <w:szCs w:val="26"/>
        </w:rPr>
        <w:t>háp luật.</w:t>
      </w:r>
    </w:p>
    <w:p w:rsidR="00DD7946" w:rsidRPr="00CE6382" w:rsidRDefault="007609F1" w:rsidP="00DD1D6A">
      <w:pPr>
        <w:shd w:val="clear" w:color="auto" w:fill="FFFFFF"/>
        <w:spacing w:before="120" w:after="120" w:line="360" w:lineRule="exact"/>
        <w:jc w:val="both"/>
        <w:rPr>
          <w:rFonts w:eastAsia="Times New Roman" w:cs="Times New Roman"/>
          <w:color w:val="000000"/>
          <w:sz w:val="26"/>
          <w:szCs w:val="26"/>
        </w:rPr>
      </w:pPr>
      <w:r w:rsidRPr="00CE6382">
        <w:rPr>
          <w:rFonts w:eastAsia="Times New Roman" w:cs="Times New Roman"/>
          <w:color w:val="000000"/>
          <w:sz w:val="26"/>
          <w:szCs w:val="26"/>
        </w:rPr>
        <w:t>Trân trọng</w:t>
      </w:r>
      <w:r w:rsidR="00DD7946" w:rsidRPr="00CE6382">
        <w:rPr>
          <w:rFonts w:eastAsia="Times New Roman" w:cs="Times New Roman"/>
          <w:color w:val="000000"/>
          <w:sz w:val="26"/>
          <w:szCs w:val="26"/>
        </w:rPr>
        <w:t>!</w:t>
      </w:r>
    </w:p>
    <w:p w:rsidR="00D75B51" w:rsidRPr="00CE6382" w:rsidRDefault="00DD7946" w:rsidP="00DD1D6A">
      <w:pPr>
        <w:shd w:val="clear" w:color="auto" w:fill="FFFFFF"/>
        <w:spacing w:before="120" w:after="120" w:line="360" w:lineRule="exact"/>
        <w:rPr>
          <w:rFonts w:eastAsia="Times New Roman" w:cs="Times New Roman"/>
          <w:color w:val="000000"/>
          <w:sz w:val="26"/>
          <w:szCs w:val="26"/>
        </w:rPr>
      </w:pPr>
      <w:r w:rsidRPr="00CE6382">
        <w:rPr>
          <w:rFonts w:eastAsia="Times New Roman" w:cs="Times New Roman"/>
          <w:color w:val="000000"/>
          <w:sz w:val="26"/>
          <w:szCs w:val="26"/>
        </w:rPr>
        <w:t> </w:t>
      </w:r>
    </w:p>
    <w:p w:rsidR="00125973" w:rsidRPr="00CE6382" w:rsidRDefault="00D75B51" w:rsidP="0012597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</w:rPr>
      </w:pPr>
      <w:r w:rsidRPr="00CE6382">
        <w:rPr>
          <w:rFonts w:eastAsia="Times New Roman" w:cs="Times New Roman"/>
          <w:i/>
          <w:color w:val="000000"/>
          <w:sz w:val="26"/>
          <w:szCs w:val="26"/>
        </w:rPr>
        <w:t>Nơi nhận</w:t>
      </w:r>
      <w:r w:rsidR="00DD7946" w:rsidRPr="00CE6382">
        <w:rPr>
          <w:rFonts w:eastAsia="Times New Roman" w:cs="Times New Roman"/>
          <w:i/>
          <w:color w:val="000000"/>
          <w:sz w:val="26"/>
          <w:szCs w:val="26"/>
        </w:rPr>
        <w:t>:</w:t>
      </w:r>
      <w:r w:rsidRPr="00CE6382">
        <w:rPr>
          <w:rFonts w:eastAsia="Times New Roman" w:cs="Times New Roman"/>
          <w:i/>
          <w:color w:val="000000"/>
          <w:sz w:val="26"/>
          <w:szCs w:val="26"/>
        </w:rPr>
        <w:t xml:space="preserve"> Như trên</w:t>
      </w:r>
      <w:r w:rsidR="00DD7946" w:rsidRPr="00CE6382">
        <w:rPr>
          <w:rFonts w:eastAsia="Times New Roman" w:cs="Times New Roman"/>
          <w:i/>
          <w:color w:val="000000"/>
          <w:sz w:val="26"/>
          <w:szCs w:val="26"/>
        </w:rPr>
        <w:t xml:space="preserve">                                </w:t>
      </w:r>
      <w:r w:rsidR="00125973" w:rsidRPr="00CE6382">
        <w:rPr>
          <w:rFonts w:eastAsia="Times New Roman" w:cs="Times New Roman"/>
          <w:i/>
          <w:color w:val="000000"/>
          <w:sz w:val="26"/>
          <w:szCs w:val="26"/>
        </w:rPr>
        <w:t xml:space="preserve">                        </w:t>
      </w:r>
      <w:r w:rsidR="00DD7946" w:rsidRPr="00CE6382">
        <w:rPr>
          <w:rFonts w:eastAsia="Times New Roman" w:cs="Times New Roman"/>
          <w:i/>
          <w:color w:val="000000"/>
          <w:sz w:val="26"/>
          <w:szCs w:val="26"/>
        </w:rPr>
        <w:t xml:space="preserve">              </w:t>
      </w:r>
      <w:r w:rsidR="00DD7946" w:rsidRPr="00CE6382">
        <w:rPr>
          <w:rFonts w:eastAsia="Times New Roman" w:cs="Times New Roman"/>
          <w:b/>
          <w:color w:val="000000"/>
          <w:sz w:val="26"/>
          <w:szCs w:val="26"/>
        </w:rPr>
        <w:t>Người đại diện</w:t>
      </w:r>
    </w:p>
    <w:p w:rsidR="00DD7946" w:rsidRPr="00CE6382" w:rsidRDefault="00125973" w:rsidP="00125973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6"/>
          <w:szCs w:val="26"/>
        </w:rPr>
      </w:pPr>
      <w:r w:rsidRPr="00CE6382">
        <w:rPr>
          <w:rFonts w:eastAsia="Times New Roman" w:cs="Times New Roman"/>
          <w:b/>
          <w:color w:val="000000"/>
          <w:sz w:val="26"/>
          <w:szCs w:val="26"/>
        </w:rPr>
        <w:t xml:space="preserve">            </w:t>
      </w:r>
      <w:r w:rsidR="00D75B51" w:rsidRPr="00CE6382">
        <w:rPr>
          <w:rFonts w:eastAsia="Times New Roman" w:cs="Times New Roman"/>
          <w:b/>
          <w:color w:val="000000"/>
          <w:sz w:val="26"/>
          <w:szCs w:val="26"/>
        </w:rPr>
        <w:t xml:space="preserve">                                           </w:t>
      </w:r>
      <w:r w:rsidR="00DD1D6A" w:rsidRPr="00CE6382">
        <w:rPr>
          <w:rFonts w:eastAsia="Times New Roman" w:cs="Times New Roman"/>
          <w:b/>
          <w:color w:val="000000"/>
          <w:sz w:val="26"/>
          <w:szCs w:val="26"/>
        </w:rPr>
        <w:t xml:space="preserve">                           </w:t>
      </w:r>
      <w:r w:rsidR="00CE6382">
        <w:rPr>
          <w:rFonts w:eastAsia="Times New Roman" w:cs="Times New Roman"/>
          <w:b/>
          <w:color w:val="000000"/>
          <w:sz w:val="26"/>
          <w:szCs w:val="26"/>
        </w:rPr>
        <w:t xml:space="preserve">     </w:t>
      </w:r>
      <w:r w:rsidR="00D75B51" w:rsidRPr="00CE6382">
        <w:rPr>
          <w:rFonts w:eastAsia="Times New Roman" w:cs="Times New Roman"/>
          <w:i/>
          <w:color w:val="000000"/>
          <w:sz w:val="26"/>
          <w:szCs w:val="26"/>
        </w:rPr>
        <w:t>(K</w:t>
      </w:r>
      <w:r w:rsidR="00DD7946" w:rsidRPr="00CE6382">
        <w:rPr>
          <w:rFonts w:eastAsia="Times New Roman" w:cs="Times New Roman"/>
          <w:i/>
          <w:color w:val="000000"/>
          <w:sz w:val="26"/>
          <w:szCs w:val="26"/>
        </w:rPr>
        <w:t>ý và ghi rõ họ tên có đóng dấu)</w:t>
      </w:r>
    </w:p>
    <w:p w:rsidR="006E4E69" w:rsidRPr="00125973" w:rsidRDefault="00125973" w:rsidP="00125973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</w:t>
      </w:r>
    </w:p>
    <w:sectPr w:rsidR="006E4E69" w:rsidRPr="00125973" w:rsidSect="00DD1D6A">
      <w:pgSz w:w="11907" w:h="16840" w:code="9"/>
      <w:pgMar w:top="1021" w:right="1021" w:bottom="102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D7946"/>
    <w:rsid w:val="000F63B7"/>
    <w:rsid w:val="001241A3"/>
    <w:rsid w:val="00125973"/>
    <w:rsid w:val="001D0E6B"/>
    <w:rsid w:val="00282B93"/>
    <w:rsid w:val="002B3F9B"/>
    <w:rsid w:val="002C61CD"/>
    <w:rsid w:val="003E7EE0"/>
    <w:rsid w:val="00497F0C"/>
    <w:rsid w:val="004B5111"/>
    <w:rsid w:val="005D01D8"/>
    <w:rsid w:val="006E4E69"/>
    <w:rsid w:val="007609F1"/>
    <w:rsid w:val="007E789D"/>
    <w:rsid w:val="007F611F"/>
    <w:rsid w:val="008145E4"/>
    <w:rsid w:val="008B48B3"/>
    <w:rsid w:val="008D146B"/>
    <w:rsid w:val="00A13B05"/>
    <w:rsid w:val="00A16242"/>
    <w:rsid w:val="00AD7F6F"/>
    <w:rsid w:val="00B07570"/>
    <w:rsid w:val="00C36359"/>
    <w:rsid w:val="00C443B6"/>
    <w:rsid w:val="00CE6382"/>
    <w:rsid w:val="00D75B51"/>
    <w:rsid w:val="00DD1D6A"/>
    <w:rsid w:val="00DD7946"/>
    <w:rsid w:val="00E11D0B"/>
    <w:rsid w:val="00E95629"/>
    <w:rsid w:val="00EB702D"/>
    <w:rsid w:val="00F0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69"/>
  </w:style>
  <w:style w:type="paragraph" w:styleId="Heading3">
    <w:name w:val="heading 3"/>
    <w:basedOn w:val="Normal"/>
    <w:link w:val="Heading3Char"/>
    <w:uiPriority w:val="9"/>
    <w:qFormat/>
    <w:rsid w:val="00DD794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D794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7946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D7946"/>
    <w:rPr>
      <w:rFonts w:eastAsia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D79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79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946"/>
  </w:style>
  <w:style w:type="table" w:styleId="TableGrid">
    <w:name w:val="Table Grid"/>
    <w:basedOn w:val="TableNormal"/>
    <w:uiPriority w:val="59"/>
    <w:rsid w:val="00DD1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19</cp:revision>
  <cp:lastPrinted>2018-11-03T08:02:00Z</cp:lastPrinted>
  <dcterms:created xsi:type="dcterms:W3CDTF">2018-11-03T03:31:00Z</dcterms:created>
  <dcterms:modified xsi:type="dcterms:W3CDTF">2018-11-03T08:53:00Z</dcterms:modified>
</cp:coreProperties>
</file>